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622" w:rsidRDefault="002A4622" w:rsidP="002A462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Law</w:t>
      </w:r>
    </w:p>
    <w:p w:rsidR="002A4622" w:rsidRPr="002A4622" w:rsidRDefault="002A4622" w:rsidP="002A462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Almost everything we do is governed by some set of rules.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games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clubs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sports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adults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workplace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imposed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morality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custom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play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important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role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telling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However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those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state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courts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called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”.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resemble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morality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because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designed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control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alter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behaviour.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unlike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morality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enforced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courts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break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whether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you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forced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damages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prison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special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need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everyone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obey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short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purpose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If we did not live in a structured society with other people, laws would not be necessary.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simply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please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little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regard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others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ever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since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individuals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began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associate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been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glue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kept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together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example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country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states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drive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cars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right-hand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twoway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allowed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choose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random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street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drive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driving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dangerous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chaotic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regulating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affairs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ensure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keep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promises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against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criminal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conduct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help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safeguard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personal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property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lives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Even in a well-ordered society, people have disagreements and conflicts arise.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provide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resolve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disputes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peacefully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two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claim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own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same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piece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property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want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matter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settled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duel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turn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institutions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like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courts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decide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owner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make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sure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owner's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rights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respected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We need law, then, to ensure a safe and peaceful society in which individuals’ rights are respected.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expect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even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more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from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totalitarian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governments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have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cruel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arbitrary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enforced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police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forces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free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arrest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punish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without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trial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Strong-arm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tactics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provide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great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order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reject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control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legal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system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respect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individual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rights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while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same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time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ensuring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operates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orderly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manner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believe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Rule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which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means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applies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every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person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including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members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police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other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officials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carry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duties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accordance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with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In our society, laws are not only designed to govern our conduct: they are also intended to give effect to social policies.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example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some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provide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benefits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when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workers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injured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job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health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well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loans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students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otherwise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might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able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university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0145" w:rsidRPr="002A4622" w:rsidRDefault="002A4622" w:rsidP="002A462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4622">
        <w:rPr>
          <w:rFonts w:ascii="Times New Roman" w:hAnsi="Times New Roman" w:cs="Times New Roman"/>
          <w:sz w:val="28"/>
          <w:szCs w:val="28"/>
          <w:lang w:val="en-US"/>
        </w:rPr>
        <w:t xml:space="preserve">Another goal of the law is fairness.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This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means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should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recognize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protect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certain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basic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individual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rights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freedoms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such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liberty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equality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also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serves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ensure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strong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groups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individuals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use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their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powerful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positions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take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unfair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advantage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weaker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individuals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However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despite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intentions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sometimes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created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people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later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recognize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being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unjust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unfair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democratic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are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lastRenderedPageBreak/>
        <w:t>not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carved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stone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must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reflect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changing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needs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society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democracy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anyone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who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feels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that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particular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is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flawed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has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right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speak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out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publicly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seek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change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the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lawful</w:t>
      </w:r>
      <w:proofErr w:type="spellEnd"/>
      <w:r w:rsidRPr="002A46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A4622">
        <w:rPr>
          <w:rFonts w:ascii="Times New Roman" w:hAnsi="Times New Roman" w:cs="Times New Roman"/>
          <w:sz w:val="28"/>
          <w:szCs w:val="28"/>
        </w:rPr>
        <w:t>means</w:t>
      </w:r>
      <w:proofErr w:type="spellEnd"/>
    </w:p>
    <w:sectPr w:rsidR="009F0145" w:rsidRPr="002A4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A4622"/>
    <w:rsid w:val="002A4622"/>
    <w:rsid w:val="009F0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535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Hrum</dc:creator>
  <cp:keywords/>
  <dc:description/>
  <cp:lastModifiedBy>Hrum</cp:lastModifiedBy>
  <cp:revision>2</cp:revision>
  <dcterms:created xsi:type="dcterms:W3CDTF">2023-02-28T05:27:00Z</dcterms:created>
  <dcterms:modified xsi:type="dcterms:W3CDTF">2023-02-28T05:32:00Z</dcterms:modified>
</cp:coreProperties>
</file>